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0D" w:rsidRDefault="00A5370D" w:rsidP="00912B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4"/>
          <w:szCs w:val="24"/>
        </w:rPr>
      </w:pPr>
      <w:bookmarkStart w:id="0" w:name="OLE_LINK3"/>
      <w:bookmarkStart w:id="1" w:name="OLE_LINK2"/>
      <w:bookmarkStart w:id="2" w:name="OLE_LINK1"/>
      <w:r>
        <w:rPr>
          <w:rFonts w:ascii="Arial" w:hAnsi="Arial" w:cs="Arial"/>
          <w:b/>
          <w:noProof/>
          <w:sz w:val="24"/>
          <w:szCs w:val="24"/>
          <w:lang w:val="es-ES" w:eastAsia="es-ES"/>
        </w:rPr>
        <w:drawing>
          <wp:inline distT="0" distB="0" distL="0" distR="0">
            <wp:extent cx="2206724" cy="588010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04913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099" cy="588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70D" w:rsidRDefault="00A5370D" w:rsidP="00912B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MATRICULA ESTUDIANTS DIPLOMA EN CIÈNCIA, TECNOLOGIA I SOCIETAT CURS 2017-2018</w:t>
      </w:r>
    </w:p>
    <w:p w:rsidR="00912B27" w:rsidRDefault="00912B27" w:rsidP="00912B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A5370D" w:rsidRDefault="00802911" w:rsidP="00912B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 ESTUDIANT</w:t>
      </w:r>
      <w:r w:rsidR="00A5370D">
        <w:rPr>
          <w:rFonts w:ascii="Arial" w:hAnsi="Arial" w:cs="Arial"/>
          <w:b/>
          <w:sz w:val="24"/>
          <w:szCs w:val="24"/>
        </w:rPr>
        <w:t>:</w:t>
      </w:r>
      <w:r w:rsidR="00912B27">
        <w:rPr>
          <w:rFonts w:ascii="Arial" w:hAnsi="Arial" w:cs="Arial"/>
          <w:b/>
          <w:sz w:val="24"/>
          <w:szCs w:val="24"/>
        </w:rPr>
        <w:t>_______________________________________________________________________________________</w:t>
      </w:r>
    </w:p>
    <w:p w:rsidR="00912B27" w:rsidRDefault="00912B27" w:rsidP="00912B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40" w:lineRule="auto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INFORMACIÓ DEL CURS ACADÈMIC  2017-2018</w:t>
      </w:r>
    </w:p>
    <w:p w:rsidR="00912B27" w:rsidRDefault="00912B27" w:rsidP="00912B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40" w:lineRule="auto"/>
        <w:rPr>
          <w:rFonts w:ascii="Arial Narrow" w:hAnsi="Arial Narrow"/>
          <w:sz w:val="16"/>
          <w:szCs w:val="16"/>
        </w:rPr>
      </w:pPr>
      <w:r w:rsidRPr="007B6F38">
        <w:rPr>
          <w:rFonts w:ascii="Arial Narrow" w:hAnsi="Arial Narrow"/>
          <w:b/>
          <w:noProof/>
          <w:sz w:val="16"/>
          <w:szCs w:val="16"/>
          <w:lang w:val="es-ES" w:eastAsia="es-ES"/>
        </w:rPr>
        <w:t xml:space="preserve">  </w:t>
      </w:r>
      <w:sdt>
        <w:sdtPr>
          <w:rPr>
            <w:rFonts w:ascii="Arial Narrow" w:hAnsi="Arial Narrow"/>
            <w:noProof/>
            <w:sz w:val="24"/>
            <w:szCs w:val="24"/>
            <w:lang w:val="es-ES" w:eastAsia="es-ES"/>
          </w:rPr>
          <w:id w:val="1560675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noProof/>
              <w:sz w:val="24"/>
              <w:szCs w:val="24"/>
              <w:lang w:val="es-ES" w:eastAsia="es-ES"/>
            </w:rPr>
            <w:t>☐</w:t>
          </w:r>
        </w:sdtContent>
      </w:sdt>
      <w:r w:rsidRPr="007B6F38">
        <w:rPr>
          <w:rFonts w:ascii="Arial Narrow" w:hAnsi="Arial Narrow"/>
          <w:b/>
          <w:noProof/>
          <w:sz w:val="16"/>
          <w:szCs w:val="16"/>
          <w:lang w:val="es-ES" w:eastAsia="es-ES"/>
        </w:rPr>
        <w:t xml:space="preserve">    </w:t>
      </w:r>
      <w:r w:rsidRPr="00BA6EE3">
        <w:rPr>
          <w:rFonts w:ascii="Arial Narrow" w:hAnsi="Arial Narrow"/>
          <w:sz w:val="16"/>
          <w:szCs w:val="16"/>
        </w:rPr>
        <w:t>Curs sencer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noProof/>
          <w:sz w:val="16"/>
          <w:szCs w:val="16"/>
          <w:lang w:val="es-ES" w:eastAsia="es-ES"/>
        </w:rPr>
        <w:tab/>
      </w:r>
      <w:sdt>
        <w:sdtPr>
          <w:rPr>
            <w:sz w:val="24"/>
            <w:szCs w:val="24"/>
          </w:rPr>
          <w:id w:val="728656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91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Arial Narrow" w:hAnsi="Arial Narrow"/>
          <w:sz w:val="16"/>
          <w:szCs w:val="16"/>
        </w:rPr>
        <w:t xml:space="preserve">   </w:t>
      </w:r>
      <w:r w:rsidRPr="00BA6EE3">
        <w:rPr>
          <w:rFonts w:ascii="Arial Narrow" w:hAnsi="Arial Narrow"/>
          <w:sz w:val="16"/>
          <w:szCs w:val="16"/>
        </w:rPr>
        <w:t>Assignatures soltes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</w:p>
    <w:p w:rsidR="00912B27" w:rsidRPr="00CA5F27" w:rsidRDefault="00912B27" w:rsidP="00912B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10"/>
        </w:tabs>
        <w:spacing w:after="120" w:line="240" w:lineRule="auto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1r Curs-Q1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  <w:t>1r Curs-Q2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  <w:t xml:space="preserve">          2n Curs-Q3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  <w:t xml:space="preserve">     2n Curs-Q4</w:t>
      </w:r>
    </w:p>
    <w:p w:rsidR="00912B27" w:rsidRDefault="00DF0882" w:rsidP="00912B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10"/>
        </w:tabs>
        <w:spacing w:after="0" w:line="240" w:lineRule="auto"/>
        <w:rPr>
          <w:rFonts w:ascii="Arial Narrow" w:hAnsi="Arial Narrow"/>
          <w:sz w:val="16"/>
          <w:szCs w:val="16"/>
        </w:rPr>
      </w:pPr>
      <w:sdt>
        <w:sdtPr>
          <w:rPr>
            <w:rFonts w:ascii="Arial Narrow" w:hAnsi="Arial Narrow"/>
            <w:sz w:val="24"/>
            <w:szCs w:val="24"/>
          </w:rPr>
          <w:id w:val="411514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B2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12B27">
        <w:rPr>
          <w:rFonts w:ascii="Arial Narrow" w:hAnsi="Arial Narrow"/>
          <w:sz w:val="16"/>
          <w:szCs w:val="16"/>
        </w:rPr>
        <w:t xml:space="preserve">   Tècniques en organitzar i treballar inf.     </w:t>
      </w:r>
      <w:sdt>
        <w:sdtPr>
          <w:rPr>
            <w:rFonts w:ascii="Arial Narrow" w:hAnsi="Arial Narrow"/>
            <w:sz w:val="24"/>
            <w:szCs w:val="24"/>
          </w:rPr>
          <w:id w:val="-1744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B2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12B27">
        <w:rPr>
          <w:rFonts w:ascii="Arial Narrow" w:hAnsi="Arial Narrow"/>
          <w:sz w:val="16"/>
          <w:szCs w:val="16"/>
        </w:rPr>
        <w:t xml:space="preserve">   Conèixer el Món contemporani            </w:t>
      </w:r>
      <w:sdt>
        <w:sdtPr>
          <w:rPr>
            <w:rFonts w:ascii="Arial Narrow" w:hAnsi="Arial Narrow"/>
            <w:noProof/>
            <w:sz w:val="24"/>
            <w:szCs w:val="24"/>
            <w:lang w:val="es-ES" w:eastAsia="es-ES"/>
          </w:rPr>
          <w:id w:val="-777871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B27">
            <w:rPr>
              <w:rFonts w:ascii="MS Gothic" w:eastAsia="MS Gothic" w:hAnsi="MS Gothic" w:hint="eastAsia"/>
              <w:noProof/>
              <w:sz w:val="24"/>
              <w:szCs w:val="24"/>
              <w:lang w:val="es-ES" w:eastAsia="es-ES"/>
            </w:rPr>
            <w:t>☐</w:t>
          </w:r>
        </w:sdtContent>
      </w:sdt>
      <w:r w:rsidR="00912B27">
        <w:rPr>
          <w:rFonts w:ascii="Arial Narrow" w:hAnsi="Arial Narrow"/>
          <w:noProof/>
          <w:sz w:val="32"/>
          <w:szCs w:val="32"/>
          <w:lang w:val="es-ES" w:eastAsia="es-ES"/>
        </w:rPr>
        <w:t xml:space="preserve"> </w:t>
      </w:r>
      <w:r w:rsidR="00912B27">
        <w:rPr>
          <w:rFonts w:ascii="Arial Narrow" w:hAnsi="Arial Narrow"/>
          <w:sz w:val="16"/>
          <w:szCs w:val="16"/>
        </w:rPr>
        <w:t xml:space="preserve">Electricitat i canvi social i cultural    </w:t>
      </w:r>
      <w:r w:rsidR="00912B27">
        <w:rPr>
          <w:rFonts w:ascii="Arial Narrow" w:hAnsi="Arial Narrow"/>
          <w:sz w:val="16"/>
          <w:szCs w:val="16"/>
        </w:rPr>
        <w:tab/>
        <w:t xml:space="preserve">    </w:t>
      </w:r>
      <w:sdt>
        <w:sdtPr>
          <w:rPr>
            <w:rFonts w:ascii="Arial Narrow" w:hAnsi="Arial Narrow"/>
            <w:sz w:val="24"/>
            <w:szCs w:val="24"/>
          </w:rPr>
          <w:id w:val="2016804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B2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12B27">
        <w:rPr>
          <w:rFonts w:ascii="Arial Narrow" w:hAnsi="Arial Narrow"/>
          <w:sz w:val="32"/>
          <w:szCs w:val="16"/>
        </w:rPr>
        <w:t xml:space="preserve"> </w:t>
      </w:r>
      <w:r w:rsidR="00912B27">
        <w:rPr>
          <w:rFonts w:ascii="Arial Narrow" w:hAnsi="Arial Narrow"/>
          <w:sz w:val="16"/>
          <w:szCs w:val="16"/>
        </w:rPr>
        <w:t>Les avantguardes artístiques s. XX</w:t>
      </w:r>
    </w:p>
    <w:p w:rsidR="00912B27" w:rsidRDefault="00DF0882" w:rsidP="00912B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10"/>
        </w:tabs>
        <w:spacing w:after="0" w:line="240" w:lineRule="auto"/>
        <w:rPr>
          <w:rFonts w:ascii="Arial Narrow" w:hAnsi="Arial Narrow"/>
          <w:sz w:val="16"/>
          <w:szCs w:val="16"/>
        </w:rPr>
      </w:pPr>
      <w:sdt>
        <w:sdtPr>
          <w:rPr>
            <w:rFonts w:ascii="Arial Narrow" w:hAnsi="Arial Narrow"/>
            <w:noProof/>
            <w:sz w:val="24"/>
            <w:szCs w:val="24"/>
            <w:lang w:val="es-ES" w:eastAsia="es-ES"/>
          </w:rPr>
          <w:id w:val="1604146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B27">
            <w:rPr>
              <w:rFonts w:ascii="MS Gothic" w:eastAsia="MS Gothic" w:hAnsi="MS Gothic" w:hint="eastAsia"/>
              <w:noProof/>
              <w:sz w:val="24"/>
              <w:szCs w:val="24"/>
              <w:lang w:val="es-ES" w:eastAsia="es-ES"/>
            </w:rPr>
            <w:t>☐</w:t>
          </w:r>
        </w:sdtContent>
      </w:sdt>
      <w:r w:rsidR="00912B27">
        <w:rPr>
          <w:rFonts w:ascii="Arial Narrow" w:hAnsi="Arial Narrow"/>
          <w:noProof/>
          <w:sz w:val="16"/>
          <w:szCs w:val="16"/>
          <w:lang w:val="es-ES" w:eastAsia="es-ES"/>
        </w:rPr>
        <w:t xml:space="preserve">   </w:t>
      </w:r>
      <w:r w:rsidR="00912B27">
        <w:rPr>
          <w:rFonts w:ascii="Arial Narrow" w:hAnsi="Arial Narrow"/>
          <w:sz w:val="16"/>
          <w:szCs w:val="16"/>
        </w:rPr>
        <w:t>Anàlisi del Comportament Humà</w:t>
      </w:r>
      <w:r w:rsidR="00912B27">
        <w:rPr>
          <w:rFonts w:ascii="Arial Narrow" w:hAnsi="Arial Narrow"/>
          <w:sz w:val="16"/>
          <w:szCs w:val="16"/>
        </w:rPr>
        <w:tab/>
        <w:t xml:space="preserve">         </w:t>
      </w:r>
      <w:sdt>
        <w:sdtPr>
          <w:rPr>
            <w:rFonts w:ascii="Arial Narrow" w:hAnsi="Arial Narrow"/>
            <w:sz w:val="24"/>
            <w:szCs w:val="24"/>
          </w:rPr>
          <w:id w:val="-434210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B2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12B27" w:rsidRPr="00CA5F27">
        <w:rPr>
          <w:rFonts w:ascii="Arial Narrow" w:hAnsi="Arial Narrow"/>
          <w:sz w:val="16"/>
          <w:szCs w:val="16"/>
        </w:rPr>
        <w:t xml:space="preserve"> </w:t>
      </w:r>
      <w:r w:rsidR="00912B27">
        <w:rPr>
          <w:rFonts w:ascii="Arial Narrow" w:hAnsi="Arial Narrow"/>
          <w:sz w:val="16"/>
          <w:szCs w:val="16"/>
        </w:rPr>
        <w:t xml:space="preserve">  La ciència i la tècnica en la història</w:t>
      </w:r>
      <w:r w:rsidR="00912B27">
        <w:rPr>
          <w:rFonts w:ascii="Arial Narrow" w:hAnsi="Arial Narrow"/>
          <w:noProof/>
          <w:sz w:val="16"/>
          <w:szCs w:val="16"/>
          <w:lang w:val="es-ES" w:eastAsia="es-ES"/>
        </w:rPr>
        <w:t xml:space="preserve">     </w:t>
      </w:r>
      <w:sdt>
        <w:sdtPr>
          <w:rPr>
            <w:rFonts w:ascii="Arial Narrow" w:hAnsi="Arial Narrow"/>
            <w:noProof/>
            <w:sz w:val="24"/>
            <w:szCs w:val="24"/>
            <w:lang w:val="es-ES" w:eastAsia="es-ES"/>
          </w:rPr>
          <w:id w:val="-20695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B27">
            <w:rPr>
              <w:rFonts w:ascii="MS Gothic" w:eastAsia="MS Gothic" w:hAnsi="MS Gothic" w:hint="eastAsia"/>
              <w:noProof/>
              <w:sz w:val="24"/>
              <w:szCs w:val="24"/>
              <w:lang w:val="es-ES" w:eastAsia="es-ES"/>
            </w:rPr>
            <w:t>☐</w:t>
          </w:r>
        </w:sdtContent>
      </w:sdt>
      <w:r w:rsidR="00912B27">
        <w:rPr>
          <w:rFonts w:ascii="Arial Narrow" w:hAnsi="Arial Narrow"/>
          <w:noProof/>
          <w:sz w:val="16"/>
          <w:szCs w:val="16"/>
          <w:lang w:val="es-ES" w:eastAsia="es-ES"/>
        </w:rPr>
        <w:t xml:space="preserve">  </w:t>
      </w:r>
      <w:r w:rsidR="00912B27">
        <w:rPr>
          <w:rFonts w:ascii="Arial Narrow" w:hAnsi="Arial Narrow"/>
          <w:sz w:val="16"/>
          <w:szCs w:val="16"/>
        </w:rPr>
        <w:t xml:space="preserve">Les transf. econòmiques S.XX i XXI       </w:t>
      </w:r>
      <w:sdt>
        <w:sdtPr>
          <w:rPr>
            <w:rFonts w:ascii="Arial Narrow" w:hAnsi="Arial Narrow"/>
            <w:sz w:val="24"/>
            <w:szCs w:val="24"/>
          </w:rPr>
          <w:id w:val="-652297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B2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12B27">
        <w:rPr>
          <w:rFonts w:ascii="Arial Narrow" w:hAnsi="Arial Narrow"/>
          <w:sz w:val="32"/>
          <w:szCs w:val="32"/>
        </w:rPr>
        <w:t xml:space="preserve"> </w:t>
      </w:r>
      <w:r w:rsidR="00912B27">
        <w:rPr>
          <w:rFonts w:ascii="Arial Narrow" w:hAnsi="Arial Narrow"/>
          <w:sz w:val="16"/>
          <w:szCs w:val="16"/>
        </w:rPr>
        <w:t>Tecnologia i Sostenibilitat</w:t>
      </w:r>
      <w:r w:rsidR="00912B27" w:rsidRPr="00DB7154">
        <w:rPr>
          <w:rFonts w:ascii="Arial Narrow" w:hAnsi="Arial Narrow"/>
          <w:sz w:val="16"/>
          <w:szCs w:val="16"/>
        </w:rPr>
        <w:t xml:space="preserve"> </w:t>
      </w:r>
      <w:r w:rsidR="00912B27">
        <w:rPr>
          <w:rFonts w:ascii="Arial Narrow" w:hAnsi="Arial Narrow"/>
          <w:sz w:val="16"/>
          <w:szCs w:val="16"/>
        </w:rPr>
        <w:t xml:space="preserve"> </w:t>
      </w:r>
      <w:r w:rsidR="00912B27">
        <w:rPr>
          <w:rFonts w:ascii="Arial Narrow" w:hAnsi="Arial Narrow"/>
          <w:sz w:val="16"/>
          <w:szCs w:val="16"/>
        </w:rPr>
        <w:tab/>
      </w:r>
    </w:p>
    <w:p w:rsidR="00912B27" w:rsidRDefault="00DF0882" w:rsidP="00912B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10"/>
        </w:tabs>
        <w:spacing w:after="0" w:line="240" w:lineRule="auto"/>
        <w:rPr>
          <w:rFonts w:ascii="Arial Narrow" w:hAnsi="Arial Narrow"/>
          <w:sz w:val="16"/>
          <w:szCs w:val="16"/>
        </w:rPr>
      </w:pPr>
      <w:sdt>
        <w:sdtPr>
          <w:rPr>
            <w:rFonts w:ascii="Arial Narrow" w:hAnsi="Arial Narrow"/>
            <w:noProof/>
            <w:sz w:val="24"/>
            <w:szCs w:val="24"/>
            <w:lang w:val="es-ES" w:eastAsia="es-ES"/>
          </w:rPr>
          <w:id w:val="-201806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B27">
            <w:rPr>
              <w:rFonts w:ascii="MS Gothic" w:eastAsia="MS Gothic" w:hAnsi="MS Gothic" w:hint="eastAsia"/>
              <w:noProof/>
              <w:sz w:val="24"/>
              <w:szCs w:val="24"/>
              <w:lang w:val="es-ES" w:eastAsia="es-ES"/>
            </w:rPr>
            <w:t>☐</w:t>
          </w:r>
        </w:sdtContent>
      </w:sdt>
      <w:r w:rsidR="00912B27">
        <w:rPr>
          <w:rFonts w:ascii="Arial Narrow" w:hAnsi="Arial Narrow"/>
          <w:noProof/>
          <w:sz w:val="16"/>
          <w:szCs w:val="16"/>
          <w:lang w:val="es-ES" w:eastAsia="es-ES"/>
        </w:rPr>
        <w:t xml:space="preserve">   </w:t>
      </w:r>
      <w:r w:rsidR="00912B27">
        <w:rPr>
          <w:rFonts w:ascii="Arial Narrow" w:hAnsi="Arial Narrow"/>
          <w:sz w:val="16"/>
          <w:szCs w:val="16"/>
        </w:rPr>
        <w:t xml:space="preserve">Introducció a les </w:t>
      </w:r>
      <w:proofErr w:type="spellStart"/>
      <w:r w:rsidR="00912B27">
        <w:rPr>
          <w:rFonts w:ascii="Arial Narrow" w:hAnsi="Arial Narrow"/>
          <w:sz w:val="16"/>
          <w:szCs w:val="16"/>
        </w:rPr>
        <w:t>TIC’s</w:t>
      </w:r>
      <w:proofErr w:type="spellEnd"/>
      <w:r w:rsidR="00912B27">
        <w:rPr>
          <w:rFonts w:ascii="Arial Narrow" w:hAnsi="Arial Narrow"/>
          <w:sz w:val="16"/>
          <w:szCs w:val="16"/>
        </w:rPr>
        <w:tab/>
        <w:t xml:space="preserve">         </w:t>
      </w:r>
      <w:sdt>
        <w:sdtPr>
          <w:rPr>
            <w:rFonts w:ascii="Arial Narrow" w:hAnsi="Arial Narrow"/>
            <w:sz w:val="24"/>
            <w:szCs w:val="24"/>
          </w:rPr>
          <w:id w:val="-1953313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B27" w:rsidRPr="00A001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12B27">
        <w:rPr>
          <w:rFonts w:ascii="Arial Narrow" w:hAnsi="Arial Narrow"/>
          <w:sz w:val="16"/>
          <w:szCs w:val="16"/>
        </w:rPr>
        <w:t xml:space="preserve">   Matemàtiques en la vida quotidiana</w:t>
      </w:r>
    </w:p>
    <w:p w:rsidR="00912B27" w:rsidRDefault="00912B27" w:rsidP="00912B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1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CA5F27">
        <w:rPr>
          <w:rFonts w:ascii="Arial Narrow" w:hAnsi="Arial Narrow"/>
          <w:sz w:val="16"/>
          <w:szCs w:val="16"/>
        </w:rPr>
        <w:t xml:space="preserve"> 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 w:rsidRPr="00CA5F27">
        <w:rPr>
          <w:rFonts w:ascii="Arial Narrow" w:hAnsi="Arial Narrow"/>
          <w:sz w:val="16"/>
          <w:szCs w:val="16"/>
        </w:rPr>
        <w:t xml:space="preserve">  </w:t>
      </w:r>
    </w:p>
    <w:p w:rsidR="00912B27" w:rsidRPr="00EB5D04" w:rsidRDefault="00912B27" w:rsidP="00912B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3r Curs-Q5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  <w:t xml:space="preserve">                 3r Curs-Q6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  <w:t xml:space="preserve">        </w:t>
      </w:r>
      <w:r>
        <w:rPr>
          <w:rFonts w:ascii="Arial Narrow" w:hAnsi="Arial Narrow"/>
          <w:b/>
          <w:sz w:val="16"/>
          <w:szCs w:val="16"/>
        </w:rPr>
        <w:tab/>
        <w:t xml:space="preserve"> </w:t>
      </w:r>
      <w:r w:rsidRPr="00A001D5">
        <w:rPr>
          <w:rFonts w:ascii="Arial Narrow" w:hAnsi="Arial Narrow"/>
          <w:b/>
          <w:sz w:val="16"/>
          <w:szCs w:val="16"/>
        </w:rPr>
        <w:t>Treball de síntesi (opcional)</w:t>
      </w:r>
    </w:p>
    <w:p w:rsidR="00912B27" w:rsidRDefault="00DF0882" w:rsidP="00912B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 Narrow" w:hAnsi="Arial Narrow"/>
          <w:sz w:val="16"/>
          <w:szCs w:val="16"/>
        </w:rPr>
      </w:pPr>
      <w:sdt>
        <w:sdtPr>
          <w:rPr>
            <w:rFonts w:ascii="Arial Narrow" w:hAnsi="Arial Narrow"/>
            <w:sz w:val="24"/>
            <w:szCs w:val="24"/>
          </w:rPr>
          <w:id w:val="-436447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B27" w:rsidRPr="00F07B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12B27">
        <w:rPr>
          <w:rFonts w:ascii="Arial Narrow" w:hAnsi="Arial Narrow"/>
          <w:sz w:val="16"/>
          <w:szCs w:val="16"/>
        </w:rPr>
        <w:t xml:space="preserve">   Història de la Filosofia</w:t>
      </w:r>
      <w:r w:rsidR="00912B27">
        <w:rPr>
          <w:rFonts w:ascii="Arial Narrow" w:hAnsi="Arial Narrow"/>
          <w:sz w:val="16"/>
          <w:szCs w:val="16"/>
        </w:rPr>
        <w:tab/>
        <w:t xml:space="preserve">                  </w:t>
      </w:r>
      <w:sdt>
        <w:sdtPr>
          <w:rPr>
            <w:rFonts w:ascii="Arial Narrow" w:hAnsi="Arial Narrow"/>
            <w:sz w:val="24"/>
            <w:szCs w:val="24"/>
          </w:rPr>
          <w:id w:val="-977450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B2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12B27" w:rsidRPr="00CA5F27">
        <w:rPr>
          <w:rFonts w:ascii="Arial Narrow" w:hAnsi="Arial Narrow"/>
          <w:sz w:val="16"/>
          <w:szCs w:val="16"/>
        </w:rPr>
        <w:t xml:space="preserve">  </w:t>
      </w:r>
      <w:r w:rsidR="00912B27">
        <w:rPr>
          <w:rFonts w:ascii="Arial Narrow" w:hAnsi="Arial Narrow"/>
          <w:sz w:val="16"/>
          <w:szCs w:val="16"/>
        </w:rPr>
        <w:t xml:space="preserve"> Aproximació a la Física i la Química    </w:t>
      </w:r>
      <w:r w:rsidR="00912B27">
        <w:rPr>
          <w:rFonts w:ascii="Arial Narrow" w:hAnsi="Arial Narrow"/>
          <w:sz w:val="16"/>
          <w:szCs w:val="16"/>
        </w:rPr>
        <w:tab/>
      </w:r>
      <w:sdt>
        <w:sdtPr>
          <w:rPr>
            <w:rFonts w:ascii="Arial Narrow" w:hAnsi="Arial Narrow"/>
            <w:sz w:val="24"/>
            <w:szCs w:val="24"/>
          </w:rPr>
          <w:id w:val="233979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B2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12B27">
        <w:rPr>
          <w:rFonts w:ascii="Arial Narrow" w:hAnsi="Arial Narrow"/>
          <w:sz w:val="16"/>
          <w:szCs w:val="16"/>
        </w:rPr>
        <w:tab/>
      </w:r>
      <w:r w:rsidR="00912B27">
        <w:rPr>
          <w:rFonts w:ascii="Arial Narrow" w:hAnsi="Arial Narrow"/>
          <w:sz w:val="16"/>
          <w:szCs w:val="16"/>
        </w:rPr>
        <w:tab/>
      </w:r>
      <w:r w:rsidR="00912B27">
        <w:rPr>
          <w:rFonts w:ascii="Arial Narrow" w:hAnsi="Arial Narrow"/>
          <w:sz w:val="16"/>
          <w:szCs w:val="16"/>
        </w:rPr>
        <w:tab/>
      </w:r>
      <w:r w:rsidR="00912B27">
        <w:rPr>
          <w:rFonts w:ascii="Arial Narrow" w:hAnsi="Arial Narrow"/>
          <w:sz w:val="16"/>
          <w:szCs w:val="16"/>
        </w:rPr>
        <w:tab/>
        <w:t xml:space="preserve"> </w:t>
      </w:r>
    </w:p>
    <w:p w:rsidR="00912B27" w:rsidRDefault="00DF0882" w:rsidP="00912B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 Narrow" w:hAnsi="Arial Narrow"/>
          <w:sz w:val="16"/>
          <w:szCs w:val="16"/>
        </w:rPr>
      </w:pPr>
      <w:sdt>
        <w:sdtPr>
          <w:rPr>
            <w:rFonts w:ascii="Arial Narrow" w:hAnsi="Arial Narrow"/>
            <w:sz w:val="24"/>
            <w:szCs w:val="24"/>
          </w:rPr>
          <w:id w:val="-657306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B27" w:rsidRPr="00F07B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12B27" w:rsidRPr="00CA5F27">
        <w:rPr>
          <w:rFonts w:ascii="Arial Narrow" w:hAnsi="Arial Narrow"/>
          <w:sz w:val="16"/>
          <w:szCs w:val="16"/>
        </w:rPr>
        <w:t xml:space="preserve">  </w:t>
      </w:r>
      <w:r w:rsidR="00912B27">
        <w:rPr>
          <w:rFonts w:ascii="Arial Narrow" w:hAnsi="Arial Narrow"/>
          <w:sz w:val="16"/>
          <w:szCs w:val="16"/>
        </w:rPr>
        <w:t xml:space="preserve"> Introducció a al cultura musical                 </w:t>
      </w:r>
      <w:sdt>
        <w:sdtPr>
          <w:rPr>
            <w:rFonts w:ascii="Arial Narrow" w:hAnsi="Arial Narrow"/>
            <w:sz w:val="24"/>
            <w:szCs w:val="24"/>
          </w:rPr>
          <w:id w:val="-1085452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B27" w:rsidRPr="00F07B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12B27" w:rsidRPr="00CA5F27">
        <w:rPr>
          <w:rFonts w:ascii="Arial Narrow" w:hAnsi="Arial Narrow"/>
          <w:sz w:val="16"/>
          <w:szCs w:val="16"/>
        </w:rPr>
        <w:t xml:space="preserve"> </w:t>
      </w:r>
      <w:r w:rsidR="00912B27">
        <w:rPr>
          <w:rFonts w:ascii="Arial Narrow" w:hAnsi="Arial Narrow"/>
          <w:sz w:val="16"/>
          <w:szCs w:val="16"/>
        </w:rPr>
        <w:t xml:space="preserve">  Geografia Humana</w:t>
      </w:r>
      <w:r w:rsidR="00912B27">
        <w:rPr>
          <w:rFonts w:ascii="Arial Narrow" w:hAnsi="Arial Narrow"/>
          <w:sz w:val="16"/>
          <w:szCs w:val="16"/>
        </w:rPr>
        <w:tab/>
      </w:r>
      <w:r w:rsidR="00912B27">
        <w:rPr>
          <w:rFonts w:ascii="Arial Narrow" w:hAnsi="Arial Narrow"/>
          <w:sz w:val="16"/>
          <w:szCs w:val="16"/>
        </w:rPr>
        <w:tab/>
      </w:r>
    </w:p>
    <w:p w:rsidR="00912B27" w:rsidRDefault="00912B27" w:rsidP="00912B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 Narrow" w:hAnsi="Arial Narrow"/>
          <w:sz w:val="16"/>
          <w:szCs w:val="16"/>
        </w:rPr>
      </w:pPr>
    </w:p>
    <w:p w:rsidR="00912B27" w:rsidRDefault="00912B27" w:rsidP="00912B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 Narrow" w:hAnsi="Arial Narrow"/>
          <w:sz w:val="16"/>
          <w:szCs w:val="16"/>
        </w:rPr>
      </w:pPr>
    </w:p>
    <w:p w:rsidR="00A5370D" w:rsidRDefault="00A5370D" w:rsidP="00912B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IMPORT:</w:t>
      </w:r>
      <w:r w:rsidR="00912B27">
        <w:rPr>
          <w:rFonts w:ascii="Arial" w:hAnsi="Arial" w:cs="Arial"/>
          <w:b/>
          <w:sz w:val="24"/>
          <w:szCs w:val="24"/>
        </w:rPr>
        <w:t>________________________________€</w:t>
      </w:r>
    </w:p>
    <w:p w:rsidR="003956DD" w:rsidRDefault="003956DD" w:rsidP="00912B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Transferència bancària al compte</w:t>
      </w:r>
      <w:r w:rsidR="00633E2C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:rsidR="003956DD" w:rsidRDefault="000114E9" w:rsidP="00912B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 CAIXA </w:t>
      </w:r>
    </w:p>
    <w:p w:rsidR="00B87DF7" w:rsidRDefault="000114E9" w:rsidP="00912B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ES18-2100-0655-70-0200315633</w:t>
      </w:r>
    </w:p>
    <w:p w:rsidR="003956DD" w:rsidRDefault="00DF0882" w:rsidP="00912B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bookmarkStart w:id="3" w:name="_GoBack"/>
      <w:bookmarkEnd w:id="3"/>
      <w:r w:rsidR="003956DD">
        <w:rPr>
          <w:rFonts w:ascii="Arial" w:hAnsi="Arial" w:cs="Arial"/>
          <w:b/>
          <w:sz w:val="24"/>
          <w:szCs w:val="24"/>
        </w:rPr>
        <w:t>resencialment</w:t>
      </w:r>
      <w:r w:rsidR="00802911">
        <w:rPr>
          <w:rFonts w:ascii="Arial" w:hAnsi="Arial" w:cs="Arial"/>
          <w:b/>
          <w:sz w:val="24"/>
          <w:szCs w:val="24"/>
        </w:rPr>
        <w:t>, conjuntament amb el comprovant de l’ingrés bancari,</w:t>
      </w:r>
      <w:r w:rsidR="003956DD">
        <w:rPr>
          <w:rFonts w:ascii="Arial" w:hAnsi="Arial" w:cs="Arial"/>
          <w:b/>
          <w:sz w:val="24"/>
          <w:szCs w:val="24"/>
        </w:rPr>
        <w:t xml:space="preserve"> a la secretaria del Diploma</w:t>
      </w:r>
      <w:bookmarkEnd w:id="0"/>
      <w:bookmarkEnd w:id="1"/>
      <w:bookmarkEnd w:id="2"/>
      <w:r w:rsidR="00912B27">
        <w:rPr>
          <w:rFonts w:ascii="Arial" w:hAnsi="Arial" w:cs="Arial"/>
          <w:b/>
          <w:sz w:val="24"/>
          <w:szCs w:val="24"/>
        </w:rPr>
        <w:t xml:space="preserve"> del </w:t>
      </w:r>
      <w:r>
        <w:rPr>
          <w:rFonts w:ascii="Arial" w:hAnsi="Arial" w:cs="Arial"/>
          <w:b/>
          <w:sz w:val="24"/>
          <w:szCs w:val="24"/>
        </w:rPr>
        <w:t>15 de gener al 7 de febrer</w:t>
      </w:r>
      <w:r w:rsidR="00912B27">
        <w:rPr>
          <w:rFonts w:ascii="Arial" w:hAnsi="Arial" w:cs="Arial"/>
          <w:b/>
          <w:sz w:val="24"/>
          <w:szCs w:val="24"/>
        </w:rPr>
        <w:t xml:space="preserve"> en horari de 1</w:t>
      </w:r>
      <w:r>
        <w:rPr>
          <w:rFonts w:ascii="Arial" w:hAnsi="Arial" w:cs="Arial"/>
          <w:b/>
          <w:sz w:val="24"/>
          <w:szCs w:val="24"/>
        </w:rPr>
        <w:t>1</w:t>
      </w:r>
      <w:r w:rsidR="00802911">
        <w:rPr>
          <w:rFonts w:ascii="Arial" w:hAnsi="Arial" w:cs="Arial"/>
          <w:b/>
          <w:sz w:val="24"/>
          <w:szCs w:val="24"/>
        </w:rPr>
        <w:t xml:space="preserve"> a 13 hores de dilluns a divendres</w:t>
      </w:r>
      <w:r w:rsidR="00912B27">
        <w:rPr>
          <w:rFonts w:ascii="Arial" w:hAnsi="Arial" w:cs="Arial"/>
          <w:b/>
          <w:sz w:val="24"/>
          <w:szCs w:val="24"/>
        </w:rPr>
        <w:t>.</w:t>
      </w:r>
    </w:p>
    <w:p w:rsidR="00912B27" w:rsidRDefault="00912B27" w:rsidP="00912B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4"/>
          <w:szCs w:val="24"/>
        </w:rPr>
      </w:pPr>
    </w:p>
    <w:p w:rsidR="00A74E3C" w:rsidRDefault="00A74E3C"/>
    <w:sectPr w:rsidR="00A74E3C" w:rsidSect="00912B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DD"/>
    <w:rsid w:val="000114E9"/>
    <w:rsid w:val="00190323"/>
    <w:rsid w:val="002332DF"/>
    <w:rsid w:val="003956DD"/>
    <w:rsid w:val="00435C76"/>
    <w:rsid w:val="00527186"/>
    <w:rsid w:val="00580B25"/>
    <w:rsid w:val="00633E2C"/>
    <w:rsid w:val="00802911"/>
    <w:rsid w:val="00880DB2"/>
    <w:rsid w:val="00912B27"/>
    <w:rsid w:val="009C1934"/>
    <w:rsid w:val="00A5370D"/>
    <w:rsid w:val="00A74E3C"/>
    <w:rsid w:val="00B87DF7"/>
    <w:rsid w:val="00DF0882"/>
    <w:rsid w:val="00E9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89B3"/>
  <w15:docId w15:val="{E2268E95-59DE-42AF-A7CF-25D45412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6DD"/>
    <w:rPr>
      <w:rFonts w:ascii="Calibri" w:eastAsia="Calibri" w:hAnsi="Calibri" w:cs="Times New Roma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3956DD"/>
    <w:rPr>
      <w:color w:val="0000FF"/>
      <w:u w:val="single"/>
    </w:rPr>
  </w:style>
  <w:style w:type="paragraph" w:customStyle="1" w:styleId="Default">
    <w:name w:val="Default"/>
    <w:rsid w:val="00912B27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B25"/>
    <w:rPr>
      <w:rFonts w:ascii="Segoe UI" w:eastAsia="Calibr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2A467-18AE-4AA1-84E0-6A4DBB40F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plans.lourdes</dc:creator>
  <cp:keywords/>
  <dc:description/>
  <cp:lastModifiedBy>CORREO - BEATRIZ ESCRIBANO </cp:lastModifiedBy>
  <cp:revision>2</cp:revision>
  <cp:lastPrinted>2018-01-11T08:05:00Z</cp:lastPrinted>
  <dcterms:created xsi:type="dcterms:W3CDTF">2018-01-11T08:06:00Z</dcterms:created>
  <dcterms:modified xsi:type="dcterms:W3CDTF">2018-01-11T08:06:00Z</dcterms:modified>
</cp:coreProperties>
</file>